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23DA4" w14:textId="77777777" w:rsidR="007631C0" w:rsidRPr="000E2059" w:rsidRDefault="00262D33" w:rsidP="007631C0">
      <w:pPr>
        <w:rPr>
          <w:color w:val="000000"/>
          <w:sz w:val="18"/>
          <w:szCs w:val="18"/>
        </w:rPr>
      </w:pPr>
      <w:r w:rsidRPr="000E2059">
        <w:rPr>
          <w:noProof/>
          <w:color w:val="000000"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23D1CCF5" wp14:editId="42B0A8CC">
            <wp:simplePos x="0" y="0"/>
            <wp:positionH relativeFrom="column">
              <wp:posOffset>1330406</wp:posOffset>
            </wp:positionH>
            <wp:positionV relativeFrom="paragraph">
              <wp:posOffset>-670560</wp:posOffset>
            </wp:positionV>
            <wp:extent cx="2828925" cy="923731"/>
            <wp:effectExtent l="0" t="0" r="0" b="0"/>
            <wp:wrapNone/>
            <wp:docPr id="2" name="Obraz 2" descr="C:\Users\user\Desktop\Bez nazw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Bez nazwy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92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73A5DA" w14:textId="77777777" w:rsidR="00262D33" w:rsidRPr="000E2059" w:rsidRDefault="00262D33" w:rsidP="007631C0">
      <w:pPr>
        <w:jc w:val="both"/>
        <w:rPr>
          <w:b/>
          <w:color w:val="000000"/>
          <w:sz w:val="18"/>
          <w:szCs w:val="18"/>
        </w:rPr>
      </w:pPr>
    </w:p>
    <w:p w14:paraId="081130E1" w14:textId="168CD4C6" w:rsidR="007906FF" w:rsidRDefault="007631C0" w:rsidP="000E2059">
      <w:pPr>
        <w:jc w:val="center"/>
        <w:rPr>
          <w:b/>
          <w:color w:val="000000"/>
        </w:rPr>
      </w:pPr>
      <w:r w:rsidRPr="000E2059">
        <w:rPr>
          <w:b/>
          <w:color w:val="000000"/>
        </w:rPr>
        <w:t xml:space="preserve">Program </w:t>
      </w:r>
      <w:proofErr w:type="gramStart"/>
      <w:r w:rsidRPr="000E2059">
        <w:rPr>
          <w:b/>
          <w:color w:val="000000"/>
        </w:rPr>
        <w:t xml:space="preserve">„ </w:t>
      </w:r>
      <w:r w:rsidR="00262D33" w:rsidRPr="000E2059">
        <w:rPr>
          <w:b/>
          <w:color w:val="000000"/>
        </w:rPr>
        <w:t>Opieka</w:t>
      </w:r>
      <w:proofErr w:type="gramEnd"/>
      <w:r w:rsidR="00262D33" w:rsidRPr="000E2059">
        <w:rPr>
          <w:b/>
          <w:color w:val="000000"/>
        </w:rPr>
        <w:t xml:space="preserve"> </w:t>
      </w:r>
      <w:proofErr w:type="spellStart"/>
      <w:r w:rsidR="00262D33" w:rsidRPr="000E2059">
        <w:rPr>
          <w:b/>
          <w:color w:val="000000"/>
        </w:rPr>
        <w:t>Wytchnieniowa</w:t>
      </w:r>
      <w:proofErr w:type="spellEnd"/>
      <w:r w:rsidR="00262D33" w:rsidRPr="000E2059">
        <w:rPr>
          <w:b/>
          <w:color w:val="000000"/>
        </w:rPr>
        <w:t>”</w:t>
      </w:r>
      <w:r w:rsidR="007906FF">
        <w:rPr>
          <w:b/>
          <w:color w:val="000000"/>
        </w:rPr>
        <w:t xml:space="preserve"> dla Jednostek Samorządu Terytorialnego</w:t>
      </w:r>
    </w:p>
    <w:p w14:paraId="60AEA4DE" w14:textId="1DA5B376" w:rsidR="007906FF" w:rsidRDefault="007906FF" w:rsidP="000E2059">
      <w:pPr>
        <w:jc w:val="center"/>
        <w:rPr>
          <w:b/>
          <w:color w:val="000000"/>
        </w:rPr>
      </w:pPr>
      <w:r w:rsidRPr="000E2059">
        <w:rPr>
          <w:b/>
          <w:color w:val="000000"/>
        </w:rPr>
        <w:t xml:space="preserve">EDYCJA </w:t>
      </w:r>
      <w:r w:rsidR="00262D33" w:rsidRPr="000E2059">
        <w:rPr>
          <w:b/>
          <w:color w:val="000000"/>
        </w:rPr>
        <w:t>202</w:t>
      </w:r>
      <w:r>
        <w:rPr>
          <w:b/>
          <w:color w:val="000000"/>
        </w:rPr>
        <w:t>6</w:t>
      </w:r>
      <w:r w:rsidR="007631C0" w:rsidRPr="000E2059">
        <w:rPr>
          <w:b/>
          <w:color w:val="000000"/>
        </w:rPr>
        <w:t xml:space="preserve"> </w:t>
      </w:r>
    </w:p>
    <w:p w14:paraId="0820DB5E" w14:textId="78E28A3C" w:rsidR="008D56F3" w:rsidRPr="000E2059" w:rsidRDefault="007631C0" w:rsidP="007906FF">
      <w:pPr>
        <w:jc w:val="center"/>
        <w:rPr>
          <w:b/>
          <w:color w:val="000000"/>
        </w:rPr>
      </w:pPr>
      <w:r w:rsidRPr="000E2059">
        <w:rPr>
          <w:b/>
          <w:color w:val="000000"/>
        </w:rPr>
        <w:t>dofinansowany ze środków Funduszu Solidarnościowego</w:t>
      </w:r>
    </w:p>
    <w:p w14:paraId="6F8C4D88" w14:textId="77777777" w:rsidR="000E2059" w:rsidRPr="000E2059" w:rsidRDefault="000E2059" w:rsidP="000E2059">
      <w:pPr>
        <w:jc w:val="both"/>
        <w:rPr>
          <w:rStyle w:val="Wyrnienie"/>
          <w:b/>
          <w:i w:val="0"/>
          <w:iCs w:val="0"/>
          <w:color w:val="000000"/>
        </w:rPr>
      </w:pPr>
    </w:p>
    <w:p w14:paraId="748756EF" w14:textId="6E2F3044" w:rsidR="008D56F3" w:rsidRPr="000E2059" w:rsidRDefault="008D56F3" w:rsidP="000E2059">
      <w:pPr>
        <w:pStyle w:val="NormalnyWeb"/>
        <w:spacing w:before="0" w:beforeAutospacing="0" w:after="480" w:afterAutospacing="0" w:line="360" w:lineRule="auto"/>
        <w:jc w:val="center"/>
        <w:rPr>
          <w:rStyle w:val="Wyrnienie"/>
          <w:b/>
          <w:i w:val="0"/>
        </w:rPr>
      </w:pPr>
      <w:r w:rsidRPr="000E2059">
        <w:rPr>
          <w:rStyle w:val="Wyrnienie"/>
          <w:b/>
          <w:i w:val="0"/>
        </w:rPr>
        <w:t xml:space="preserve">Klauzula informacyjna w ramach </w:t>
      </w:r>
      <w:bookmarkStart w:id="0" w:name="_Hlk68695840"/>
      <w:r w:rsidRPr="000E2059">
        <w:rPr>
          <w:rStyle w:val="Wyrnienie"/>
          <w:b/>
          <w:i w:val="0"/>
        </w:rPr>
        <w:t>programu „</w:t>
      </w:r>
      <w:bookmarkEnd w:id="0"/>
      <w:r w:rsidR="009D5211" w:rsidRPr="000E2059">
        <w:rPr>
          <w:rStyle w:val="Wyrnienie"/>
          <w:b/>
          <w:i w:val="0"/>
        </w:rPr>
        <w:t xml:space="preserve">Opieka </w:t>
      </w:r>
      <w:proofErr w:type="spellStart"/>
      <w:r w:rsidR="009D5211" w:rsidRPr="000E2059">
        <w:rPr>
          <w:rStyle w:val="Wyrnienie"/>
          <w:b/>
          <w:i w:val="0"/>
        </w:rPr>
        <w:t>Wytchnieniowa</w:t>
      </w:r>
      <w:proofErr w:type="spellEnd"/>
      <w:r w:rsidRPr="000E2059">
        <w:rPr>
          <w:rStyle w:val="Wyrnienie"/>
          <w:b/>
          <w:i w:val="0"/>
        </w:rPr>
        <w:t xml:space="preserve">” </w:t>
      </w:r>
      <w:r w:rsidR="00A109B5" w:rsidRPr="000E2059">
        <w:rPr>
          <w:rStyle w:val="Wyrnienie"/>
          <w:b/>
          <w:i w:val="0"/>
        </w:rPr>
        <w:br/>
      </w:r>
      <w:r w:rsidR="000E2059">
        <w:rPr>
          <w:rStyle w:val="Wyrnienie"/>
          <w:b/>
          <w:i w:val="0"/>
        </w:rPr>
        <w:t>– E</w:t>
      </w:r>
      <w:r w:rsidR="009D5211" w:rsidRPr="000E2059">
        <w:rPr>
          <w:rStyle w:val="Wyrnienie"/>
          <w:b/>
          <w:i w:val="0"/>
        </w:rPr>
        <w:t>dycja 202</w:t>
      </w:r>
      <w:r w:rsidR="007906FF">
        <w:rPr>
          <w:rStyle w:val="Wyrnienie"/>
          <w:b/>
          <w:i w:val="0"/>
        </w:rPr>
        <w:t>6</w:t>
      </w:r>
    </w:p>
    <w:p w14:paraId="071F0AD6" w14:textId="77777777" w:rsidR="008D56F3" w:rsidRPr="000E2059" w:rsidRDefault="008D56F3" w:rsidP="008D56F3">
      <w:pPr>
        <w:pStyle w:val="NormalnyWeb"/>
        <w:spacing w:before="0" w:beforeAutospacing="0" w:after="0" w:afterAutospacing="0"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Zgodnie z art. 13 i art.14 rozporządzenia Parlamentu Europejskiego i Rady (UE) 2016/679 </w:t>
      </w:r>
      <w:r w:rsidRPr="000E2059">
        <w:rPr>
          <w:sz w:val="20"/>
          <w:szCs w:val="20"/>
        </w:rPr>
        <w:br/>
        <w:t xml:space="preserve">z dnia 27 kwietnia 2016 r. w sprawie ochrony osób fizycznych w związku z przetwarzaniem danych osobowych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 xml:space="preserve">i w sprawie swobodnego przepływu takich danych oraz uchylenia dyrektywy 95/46/WE (ogólne rozporządzenie </w:t>
      </w:r>
      <w:r w:rsidR="000E2059">
        <w:rPr>
          <w:sz w:val="20"/>
          <w:szCs w:val="20"/>
        </w:rPr>
        <w:t xml:space="preserve">    </w:t>
      </w:r>
      <w:r w:rsidRPr="000E2059">
        <w:rPr>
          <w:sz w:val="20"/>
          <w:szCs w:val="20"/>
        </w:rPr>
        <w:t xml:space="preserve">o ochronie danych) (Dz. Urz. UE L 119 z 04.05.2016, str.1, z </w:t>
      </w:r>
      <w:proofErr w:type="spellStart"/>
      <w:r w:rsidRPr="000E2059">
        <w:rPr>
          <w:sz w:val="20"/>
          <w:szCs w:val="20"/>
        </w:rPr>
        <w:t>późn</w:t>
      </w:r>
      <w:proofErr w:type="spellEnd"/>
      <w:r w:rsidRPr="000E2059">
        <w:rPr>
          <w:sz w:val="20"/>
          <w:szCs w:val="20"/>
        </w:rPr>
        <w:t>. zm.), zwanego dalej „RODO”, informujem</w:t>
      </w:r>
      <w:r w:rsidRPr="000E2059">
        <w:rPr>
          <w:rStyle w:val="Wyrnienie"/>
          <w:i w:val="0"/>
          <w:sz w:val="20"/>
          <w:szCs w:val="20"/>
        </w:rPr>
        <w:t>y, że:</w:t>
      </w:r>
    </w:p>
    <w:p w14:paraId="4CEF5888" w14:textId="0D73F311" w:rsidR="008D56F3" w:rsidRPr="000E2059" w:rsidRDefault="008D56F3" w:rsidP="008D56F3">
      <w:pPr>
        <w:pStyle w:val="Akapitzlist"/>
        <w:numPr>
          <w:ilvl w:val="0"/>
          <w:numId w:val="1"/>
        </w:numPr>
        <w:spacing w:line="360" w:lineRule="auto"/>
        <w:jc w:val="both"/>
        <w:rPr>
          <w:rStyle w:val="Wyrnienie"/>
          <w:sz w:val="20"/>
          <w:szCs w:val="20"/>
        </w:rPr>
      </w:pPr>
      <w:r w:rsidRPr="000E2059">
        <w:rPr>
          <w:sz w:val="20"/>
          <w:szCs w:val="20"/>
        </w:rPr>
        <w:t xml:space="preserve">Administratorem danych osobowych jest Powiat Szczycieński- Powiatowe Centrum Pomocy Rodzinie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 xml:space="preserve">w Szczytnie, ul. Marii Konopnickiej 70, 12-100 Szczytno, tel. (89) 624 97 10, e-mail: </w:t>
      </w:r>
      <w:r w:rsidR="007906FF">
        <w:rPr>
          <w:sz w:val="20"/>
          <w:szCs w:val="20"/>
        </w:rPr>
        <w:t>pcpr</w:t>
      </w:r>
      <w:r w:rsidRPr="000E2059">
        <w:rPr>
          <w:sz w:val="20"/>
          <w:szCs w:val="20"/>
        </w:rPr>
        <w:t>@</w:t>
      </w:r>
      <w:r w:rsidR="007906FF">
        <w:rPr>
          <w:sz w:val="20"/>
          <w:szCs w:val="20"/>
        </w:rPr>
        <w:t>pcprszczytno</w:t>
      </w:r>
      <w:r w:rsidRPr="000E2059">
        <w:rPr>
          <w:sz w:val="20"/>
          <w:szCs w:val="20"/>
        </w:rPr>
        <w:t>.pl</w:t>
      </w:r>
    </w:p>
    <w:p w14:paraId="15243A5E" w14:textId="77777777" w:rsidR="008D56F3" w:rsidRPr="000E2059" w:rsidRDefault="008D56F3" w:rsidP="008D56F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We wszystkich sprawach dotyczących ochrony danych osobowych, mają Państwo prawo kontaktować się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 xml:space="preserve">z naszym Inspektorem Ochrony Danych na adres e-mail: </w:t>
      </w:r>
      <w:r w:rsidR="00E34865" w:rsidRPr="000E2059">
        <w:rPr>
          <w:sz w:val="20"/>
          <w:szCs w:val="20"/>
        </w:rPr>
        <w:t>iod.pcpr@powiat.szczytno.pl</w:t>
      </w:r>
    </w:p>
    <w:p w14:paraId="29DFDD46" w14:textId="2D6BA475" w:rsidR="008D56F3" w:rsidRPr="000E2059" w:rsidRDefault="008D56F3" w:rsidP="008D56F3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bookmarkStart w:id="1" w:name="__DdeLink__182_30542706"/>
      <w:bookmarkEnd w:id="1"/>
      <w:r w:rsidRPr="000E2059">
        <w:rPr>
          <w:sz w:val="20"/>
          <w:szCs w:val="20"/>
        </w:rPr>
        <w:t>Celem przetwarzania danych osobowych jest realizacja programu Ministra Rodziny i Polityki Społecznej „</w:t>
      </w:r>
      <w:r w:rsidR="009D5211" w:rsidRPr="000E2059">
        <w:rPr>
          <w:sz w:val="20"/>
          <w:szCs w:val="20"/>
        </w:rPr>
        <w:t xml:space="preserve">Opieka </w:t>
      </w:r>
      <w:proofErr w:type="spellStart"/>
      <w:r w:rsidR="009D5211" w:rsidRPr="000E2059">
        <w:rPr>
          <w:sz w:val="20"/>
          <w:szCs w:val="20"/>
        </w:rPr>
        <w:t>Wytchnieniowa</w:t>
      </w:r>
      <w:proofErr w:type="spellEnd"/>
      <w:r w:rsidR="009D5211" w:rsidRPr="000E2059">
        <w:rPr>
          <w:sz w:val="20"/>
          <w:szCs w:val="20"/>
        </w:rPr>
        <w:t>” – edycja 202</w:t>
      </w:r>
      <w:r w:rsidR="007906FF">
        <w:rPr>
          <w:sz w:val="20"/>
          <w:szCs w:val="20"/>
        </w:rPr>
        <w:t>6</w:t>
      </w:r>
      <w:r w:rsidRPr="000E2059">
        <w:rPr>
          <w:sz w:val="20"/>
          <w:szCs w:val="20"/>
        </w:rPr>
        <w:t>, w tym rozliczenie otrzymanych środków z Funduszu Solidarnościowego.</w:t>
      </w:r>
    </w:p>
    <w:p w14:paraId="0C3897F5" w14:textId="42584C27" w:rsidR="008D56F3" w:rsidRPr="000E2059" w:rsidRDefault="008D56F3" w:rsidP="008D56F3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Dane osobowe przetwarzane są na podstawie art. 6 ust. 1 lit e RODO, tj. w związku z wykonaniem zadania realizowanego w interesie publicznym lub w ramach sprawowania władzy publicznej powierzonej administratorowi oraz na podstawie art. 9 ust. 2 lit. g RODO, tj. przetwarzanie jest niezbędne ze względów związanych z ważnym interesem publicznym, na podstawie prawa Unii lub prawa państwa członkowskiego, które są proporcjonalne do wyznaczonego celu, nie naruszają istoty prawa do ochrony danych i przewidują odpowiednie i konkretne środki ochrony praw podstawowych i interesów osoby, której dane dotyczą,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>w tym do wypełnienia obowiązków w zakresie zabezpieczenia społecznego i ochrony socjalnej wynikających z programu Ministra Rodziny i Polityki Społecznej „</w:t>
      </w:r>
      <w:r w:rsidR="009D5211" w:rsidRPr="000E2059">
        <w:rPr>
          <w:sz w:val="20"/>
          <w:szCs w:val="20"/>
        </w:rPr>
        <w:t xml:space="preserve">Opieka </w:t>
      </w:r>
      <w:proofErr w:type="spellStart"/>
      <w:r w:rsidR="009D5211" w:rsidRPr="000E2059">
        <w:rPr>
          <w:sz w:val="20"/>
          <w:szCs w:val="20"/>
        </w:rPr>
        <w:t>Wytchnieniowa</w:t>
      </w:r>
      <w:proofErr w:type="spellEnd"/>
      <w:r w:rsidR="009D5211" w:rsidRPr="000E2059">
        <w:rPr>
          <w:sz w:val="20"/>
          <w:szCs w:val="20"/>
        </w:rPr>
        <w:t>” – edycja 202</w:t>
      </w:r>
      <w:r w:rsidR="007906FF">
        <w:rPr>
          <w:sz w:val="20"/>
          <w:szCs w:val="20"/>
        </w:rPr>
        <w:t>6</w:t>
      </w:r>
      <w:r w:rsidRPr="000E2059">
        <w:rPr>
          <w:sz w:val="20"/>
          <w:szCs w:val="20"/>
        </w:rPr>
        <w:t xml:space="preserve">, przyjętego </w:t>
      </w:r>
      <w:r w:rsidR="007906FF">
        <w:rPr>
          <w:sz w:val="20"/>
          <w:szCs w:val="20"/>
        </w:rPr>
        <w:t xml:space="preserve">                   </w:t>
      </w:r>
      <w:r w:rsidRPr="000E2059">
        <w:rPr>
          <w:sz w:val="20"/>
          <w:szCs w:val="20"/>
        </w:rPr>
        <w:t>na</w:t>
      </w:r>
      <w:r w:rsidR="007906FF">
        <w:rPr>
          <w:sz w:val="20"/>
          <w:szCs w:val="20"/>
        </w:rPr>
        <w:t xml:space="preserve"> </w:t>
      </w:r>
      <w:r w:rsidRPr="000E2059">
        <w:rPr>
          <w:sz w:val="20"/>
          <w:szCs w:val="20"/>
        </w:rPr>
        <w:t>podstawie ustawy z dnia 23 października 2018 r. o Funduszu Solidarnościowym (</w:t>
      </w:r>
      <w:proofErr w:type="spellStart"/>
      <w:r w:rsidR="007906FF" w:rsidRPr="007906FF">
        <w:rPr>
          <w:sz w:val="20"/>
          <w:szCs w:val="20"/>
        </w:rPr>
        <w:t>t.j</w:t>
      </w:r>
      <w:proofErr w:type="spellEnd"/>
      <w:r w:rsidR="007906FF" w:rsidRPr="007906FF">
        <w:rPr>
          <w:sz w:val="20"/>
          <w:szCs w:val="20"/>
        </w:rPr>
        <w:t>. Dz. U. z 2020 r. poz. 1787, z 2022 r. poz. 1812.</w:t>
      </w:r>
      <w:r w:rsidRPr="000E2059">
        <w:rPr>
          <w:sz w:val="20"/>
          <w:szCs w:val="20"/>
        </w:rPr>
        <w:t>).</w:t>
      </w:r>
    </w:p>
    <w:p w14:paraId="722A3717" w14:textId="2A3B5E1A" w:rsidR="008D56F3" w:rsidRPr="000E2059" w:rsidRDefault="008D56F3" w:rsidP="008D56F3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>Dane osobowe będą przechowywane do czasu wygaśnięcia obowiązku przechowywania tych danych wyni</w:t>
      </w:r>
      <w:r w:rsidR="00262D33" w:rsidRPr="000E2059">
        <w:rPr>
          <w:sz w:val="20"/>
          <w:szCs w:val="20"/>
        </w:rPr>
        <w:t xml:space="preserve">kających z realizacji programu Opieka </w:t>
      </w:r>
      <w:proofErr w:type="spellStart"/>
      <w:proofErr w:type="gramStart"/>
      <w:r w:rsidR="00262D33" w:rsidRPr="000E2059">
        <w:rPr>
          <w:sz w:val="20"/>
          <w:szCs w:val="20"/>
        </w:rPr>
        <w:t>Wytchnieniowa</w:t>
      </w:r>
      <w:proofErr w:type="spellEnd"/>
      <w:r w:rsidR="00262D33" w:rsidRPr="000E2059">
        <w:rPr>
          <w:sz w:val="20"/>
          <w:szCs w:val="20"/>
        </w:rPr>
        <w:t>”-</w:t>
      </w:r>
      <w:proofErr w:type="gramEnd"/>
      <w:r w:rsidR="00262D33" w:rsidRPr="000E2059">
        <w:rPr>
          <w:sz w:val="20"/>
          <w:szCs w:val="20"/>
        </w:rPr>
        <w:t xml:space="preserve"> edycja 202</w:t>
      </w:r>
      <w:r w:rsidR="007906FF">
        <w:rPr>
          <w:sz w:val="20"/>
          <w:szCs w:val="20"/>
        </w:rPr>
        <w:t>6</w:t>
      </w:r>
      <w:r w:rsidRPr="000E2059">
        <w:rPr>
          <w:sz w:val="20"/>
          <w:szCs w:val="20"/>
        </w:rPr>
        <w:t xml:space="preserve">r.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>a następnie do momentu wygaśnięcia obowiązku przechowywania danych wynikającego z przepisów dotyczących archiwizacji dokumentacji.</w:t>
      </w:r>
    </w:p>
    <w:p w14:paraId="58906A2F" w14:textId="77777777" w:rsidR="008D56F3" w:rsidRPr="000E2059" w:rsidRDefault="008D56F3" w:rsidP="008D56F3">
      <w:pPr>
        <w:pStyle w:val="Akapitzlist"/>
        <w:numPr>
          <w:ilvl w:val="0"/>
          <w:numId w:val="1"/>
        </w:numPr>
        <w:spacing w:line="360" w:lineRule="auto"/>
        <w:ind w:left="357" w:hanging="357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Źródłem pochodzenia danych osobowych mogą być wnioskodawcy, tj. osoby niepełnosprawne, rodzice </w:t>
      </w:r>
      <w:r w:rsidR="007631C0" w:rsidRPr="000E2059">
        <w:rPr>
          <w:sz w:val="20"/>
          <w:szCs w:val="20"/>
        </w:rPr>
        <w:br/>
      </w:r>
      <w:r w:rsidRPr="000E2059">
        <w:rPr>
          <w:sz w:val="20"/>
          <w:szCs w:val="20"/>
        </w:rPr>
        <w:t>i opiekunowie osób niepełnosprawnych oraz osoby zatrudnione/świadczące/realizujące usługi asystenta osobistego osoby niepełnosprawnej.</w:t>
      </w:r>
    </w:p>
    <w:p w14:paraId="37467E97" w14:textId="77777777" w:rsidR="008D56F3" w:rsidRPr="000E2059" w:rsidRDefault="008D56F3" w:rsidP="003746E9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Odbiorcami Pani/Pana danych osobowych są podmioty uprawnione do ujawnienia im danych na mocy przepisów prawa oraz podmioty realizujące świadczenie w imieniu administratora na podstawie umów cywilnoprawnych. Dane osób fizycznych przetwarzane przez Powiat Szczycieński- Powiatowe Centrum </w:t>
      </w:r>
      <w:r w:rsidRPr="000E2059">
        <w:rPr>
          <w:sz w:val="20"/>
          <w:szCs w:val="20"/>
        </w:rPr>
        <w:lastRenderedPageBreak/>
        <w:t xml:space="preserve">Pomocy Rodzinie w Szczytnie, w szczególności dane osób świadczących/realizujących usługi </w:t>
      </w:r>
      <w:r w:rsidR="003746E9" w:rsidRPr="000E2059">
        <w:rPr>
          <w:sz w:val="20"/>
          <w:szCs w:val="20"/>
        </w:rPr>
        <w:t>asystenta osoby niepełnosprawnej</w:t>
      </w:r>
      <w:r w:rsidRPr="000E2059">
        <w:rPr>
          <w:sz w:val="20"/>
          <w:szCs w:val="20"/>
        </w:rPr>
        <w:t xml:space="preserve"> na r</w:t>
      </w:r>
      <w:r w:rsidR="003746E9" w:rsidRPr="000E2059">
        <w:rPr>
          <w:sz w:val="20"/>
          <w:szCs w:val="20"/>
        </w:rPr>
        <w:t xml:space="preserve">zecz uczestników </w:t>
      </w:r>
      <w:r w:rsidR="000E2059" w:rsidRPr="000E2059">
        <w:rPr>
          <w:sz w:val="20"/>
          <w:szCs w:val="20"/>
        </w:rPr>
        <w:t>Programu mogą</w:t>
      </w:r>
      <w:r w:rsidRPr="000E2059">
        <w:rPr>
          <w:sz w:val="20"/>
          <w:szCs w:val="20"/>
        </w:rPr>
        <w:t xml:space="preserve"> być udostępniane Ministrowi Ro</w:t>
      </w:r>
      <w:r w:rsidR="003746E9" w:rsidRPr="000E2059">
        <w:rPr>
          <w:sz w:val="20"/>
          <w:szCs w:val="20"/>
        </w:rPr>
        <w:t xml:space="preserve">dziny </w:t>
      </w:r>
      <w:r w:rsidR="00C123AB" w:rsidRPr="000E2059">
        <w:rPr>
          <w:sz w:val="20"/>
          <w:szCs w:val="20"/>
        </w:rPr>
        <w:br/>
      </w:r>
      <w:r w:rsidR="003746E9" w:rsidRPr="000E2059">
        <w:rPr>
          <w:sz w:val="20"/>
          <w:szCs w:val="20"/>
        </w:rPr>
        <w:t xml:space="preserve">i Polityki Społecznej oraz do Wojewody Warmińsko-Mazurskiego Urzędu Wojewódzkiego </w:t>
      </w:r>
      <w:r w:rsidR="007631C0" w:rsidRPr="000E2059">
        <w:rPr>
          <w:sz w:val="20"/>
          <w:szCs w:val="20"/>
        </w:rPr>
        <w:br/>
      </w:r>
      <w:r w:rsidR="003746E9" w:rsidRPr="000E2059">
        <w:rPr>
          <w:sz w:val="20"/>
          <w:szCs w:val="20"/>
        </w:rPr>
        <w:t>w Olsztynie</w:t>
      </w:r>
      <w:r w:rsidRPr="000E2059">
        <w:rPr>
          <w:sz w:val="20"/>
          <w:szCs w:val="20"/>
        </w:rPr>
        <w:t xml:space="preserve"> do celów sprawozdawczych czy kontrolnych.</w:t>
      </w:r>
      <w:r w:rsidR="003746E9" w:rsidRPr="000E2059">
        <w:rPr>
          <w:sz w:val="20"/>
          <w:szCs w:val="20"/>
        </w:rPr>
        <w:t xml:space="preserve"> Administrator nie będzie przekazywał Pani/Pana danych osobowych do państwa trzeciego lub do organizacji międzynarodowej.</w:t>
      </w:r>
    </w:p>
    <w:p w14:paraId="267347D1" w14:textId="77777777" w:rsidR="008D56F3" w:rsidRPr="000E2059" w:rsidRDefault="008D56F3" w:rsidP="007D071D">
      <w:pPr>
        <w:pStyle w:val="Akapitzlist"/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Ma Pani/Pan prawo do: dostępu do swoich danych osobowych, ich sprostowania, uzyskania ich kopii, prawo do ograniczenia ich przetwarzania oraz prawo wniesienia skargi do Prezesa Urzędu Ochrony Danych Osobowych (ul. Stawki 2, 00-193 Warszawa, e-mail: </w:t>
      </w:r>
      <w:hyperlink r:id="rId8" w:history="1">
        <w:r w:rsidRPr="000E2059">
          <w:rPr>
            <w:rStyle w:val="czeinternetowe"/>
            <w:sz w:val="20"/>
            <w:szCs w:val="20"/>
          </w:rPr>
          <w:t>kancelaria@uodo.gov.pl</w:t>
        </w:r>
      </w:hyperlink>
      <w:r w:rsidRPr="000E2059">
        <w:rPr>
          <w:sz w:val="20"/>
          <w:szCs w:val="20"/>
        </w:rPr>
        <w:t xml:space="preserve">). </w:t>
      </w:r>
    </w:p>
    <w:p w14:paraId="2F96D20D" w14:textId="77777777" w:rsidR="008D56F3" w:rsidRPr="000E2059" w:rsidRDefault="008D56F3" w:rsidP="007D071D">
      <w:pPr>
        <w:spacing w:line="360" w:lineRule="auto"/>
        <w:ind w:left="360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Ponadto ma Pan/Pani prawo do wniesienia sprzeciwu co do przetwarzania danych, a 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 </w:t>
      </w:r>
    </w:p>
    <w:p w14:paraId="48050E3F" w14:textId="07EC5CD7" w:rsidR="004C300F" w:rsidRPr="000E2059" w:rsidRDefault="007D071D" w:rsidP="007D071D">
      <w:p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    9. </w:t>
      </w:r>
      <w:r w:rsidR="008D56F3" w:rsidRPr="000E2059">
        <w:rPr>
          <w:sz w:val="20"/>
          <w:szCs w:val="20"/>
        </w:rPr>
        <w:t>Podani</w:t>
      </w:r>
      <w:r w:rsidRPr="000E2059">
        <w:rPr>
          <w:sz w:val="20"/>
          <w:szCs w:val="20"/>
        </w:rPr>
        <w:t xml:space="preserve">e danych osobowych jest konieczne dla </w:t>
      </w:r>
      <w:r w:rsidR="007631C0" w:rsidRPr="000E2059">
        <w:rPr>
          <w:sz w:val="20"/>
          <w:szCs w:val="20"/>
        </w:rPr>
        <w:t xml:space="preserve">celów związanych z wykonywaniem </w:t>
      </w:r>
      <w:r w:rsidRPr="000E2059">
        <w:rPr>
          <w:sz w:val="20"/>
          <w:szCs w:val="20"/>
        </w:rPr>
        <w:t xml:space="preserve">zadań Ministra </w:t>
      </w:r>
      <w:r w:rsidR="007631C0" w:rsidRPr="000E2059">
        <w:rPr>
          <w:sz w:val="20"/>
          <w:szCs w:val="20"/>
        </w:rPr>
        <w:br/>
        <w:t xml:space="preserve">         </w:t>
      </w:r>
      <w:r w:rsidRPr="000E2059">
        <w:rPr>
          <w:sz w:val="20"/>
          <w:szCs w:val="20"/>
        </w:rPr>
        <w:t xml:space="preserve">w ramach Programu </w:t>
      </w:r>
      <w:proofErr w:type="gramStart"/>
      <w:r w:rsidRPr="000E2059">
        <w:rPr>
          <w:sz w:val="20"/>
          <w:szCs w:val="20"/>
        </w:rPr>
        <w:t xml:space="preserve">„ </w:t>
      </w:r>
      <w:r w:rsidR="00262D33" w:rsidRPr="000E2059">
        <w:rPr>
          <w:sz w:val="20"/>
          <w:szCs w:val="20"/>
        </w:rPr>
        <w:t>Opieka</w:t>
      </w:r>
      <w:proofErr w:type="gramEnd"/>
      <w:r w:rsidR="00262D33" w:rsidRPr="000E2059">
        <w:rPr>
          <w:sz w:val="20"/>
          <w:szCs w:val="20"/>
        </w:rPr>
        <w:t xml:space="preserve"> </w:t>
      </w:r>
      <w:proofErr w:type="spellStart"/>
      <w:proofErr w:type="gramStart"/>
      <w:r w:rsidR="00262D33" w:rsidRPr="000E2059">
        <w:rPr>
          <w:sz w:val="20"/>
          <w:szCs w:val="20"/>
        </w:rPr>
        <w:t>Wytchnieniowa</w:t>
      </w:r>
      <w:proofErr w:type="spellEnd"/>
      <w:r w:rsidR="00262D33" w:rsidRPr="000E2059">
        <w:rPr>
          <w:sz w:val="20"/>
          <w:szCs w:val="20"/>
        </w:rPr>
        <w:t>”</w:t>
      </w:r>
      <w:r w:rsidR="009D5211" w:rsidRPr="000E2059">
        <w:rPr>
          <w:sz w:val="20"/>
          <w:szCs w:val="20"/>
        </w:rPr>
        <w:t>-</w:t>
      </w:r>
      <w:proofErr w:type="gramEnd"/>
      <w:r w:rsidR="009D5211" w:rsidRPr="000E2059">
        <w:rPr>
          <w:sz w:val="20"/>
          <w:szCs w:val="20"/>
        </w:rPr>
        <w:t xml:space="preserve"> edycja 202</w:t>
      </w:r>
      <w:r w:rsidR="007906FF">
        <w:rPr>
          <w:sz w:val="20"/>
          <w:szCs w:val="20"/>
        </w:rPr>
        <w:t>6</w:t>
      </w:r>
      <w:r w:rsidR="009D5211" w:rsidRPr="000E2059">
        <w:rPr>
          <w:sz w:val="20"/>
          <w:szCs w:val="20"/>
        </w:rPr>
        <w:t xml:space="preserve">. </w:t>
      </w:r>
    </w:p>
    <w:p w14:paraId="05005258" w14:textId="77777777" w:rsidR="007631C0" w:rsidRPr="000E2059" w:rsidRDefault="007631C0" w:rsidP="007D071D">
      <w:pPr>
        <w:spacing w:line="360" w:lineRule="auto"/>
        <w:jc w:val="both"/>
        <w:rPr>
          <w:sz w:val="20"/>
          <w:szCs w:val="20"/>
        </w:rPr>
      </w:pPr>
    </w:p>
    <w:p w14:paraId="7863AA12" w14:textId="77777777" w:rsidR="00C677A7" w:rsidRPr="000E2059" w:rsidRDefault="004C300F" w:rsidP="007D071D">
      <w:p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 xml:space="preserve">Data…………………………………………, </w:t>
      </w:r>
    </w:p>
    <w:p w14:paraId="228065E8" w14:textId="77777777" w:rsidR="00262D33" w:rsidRPr="000E2059" w:rsidRDefault="00262D33" w:rsidP="007D071D">
      <w:pPr>
        <w:spacing w:line="360" w:lineRule="auto"/>
        <w:jc w:val="both"/>
        <w:rPr>
          <w:sz w:val="20"/>
          <w:szCs w:val="20"/>
        </w:rPr>
      </w:pPr>
    </w:p>
    <w:p w14:paraId="32D24861" w14:textId="11B24766" w:rsidR="00C677A7" w:rsidRPr="000E2059" w:rsidRDefault="00C677A7" w:rsidP="007D071D">
      <w:p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>………………………………………………………………………………………………………………………</w:t>
      </w:r>
    </w:p>
    <w:p w14:paraId="482F7593" w14:textId="77777777" w:rsidR="004C300F" w:rsidRPr="000E2059" w:rsidRDefault="004C300F" w:rsidP="007D071D">
      <w:pPr>
        <w:spacing w:line="360" w:lineRule="auto"/>
        <w:jc w:val="both"/>
        <w:rPr>
          <w:sz w:val="20"/>
          <w:szCs w:val="20"/>
        </w:rPr>
      </w:pPr>
      <w:r w:rsidRPr="000E2059">
        <w:rPr>
          <w:sz w:val="20"/>
          <w:szCs w:val="20"/>
        </w:rPr>
        <w:t>czytelny podpis</w:t>
      </w:r>
      <w:r w:rsidR="00C677A7" w:rsidRPr="000E2059">
        <w:rPr>
          <w:sz w:val="20"/>
          <w:szCs w:val="20"/>
        </w:rPr>
        <w:t xml:space="preserve"> Uczest</w:t>
      </w:r>
      <w:r w:rsidR="00262D33" w:rsidRPr="000E2059">
        <w:rPr>
          <w:sz w:val="20"/>
          <w:szCs w:val="20"/>
        </w:rPr>
        <w:t>nika Programu/Opiekuna Prawnego</w:t>
      </w:r>
    </w:p>
    <w:p w14:paraId="5FBE550D" w14:textId="77777777" w:rsidR="006A7BE6" w:rsidRPr="000E2059" w:rsidRDefault="006A7BE6" w:rsidP="007D071D">
      <w:pPr>
        <w:jc w:val="both"/>
        <w:rPr>
          <w:sz w:val="20"/>
          <w:szCs w:val="20"/>
        </w:rPr>
      </w:pPr>
    </w:p>
    <w:sectPr w:rsidR="006A7BE6" w:rsidRPr="000E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16EBE" w14:textId="77777777" w:rsidR="00A4759B" w:rsidRDefault="00A4759B" w:rsidP="008D56F3">
      <w:r>
        <w:separator/>
      </w:r>
    </w:p>
  </w:endnote>
  <w:endnote w:type="continuationSeparator" w:id="0">
    <w:p w14:paraId="327EC630" w14:textId="77777777" w:rsidR="00A4759B" w:rsidRDefault="00A4759B" w:rsidP="008D5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B34D4" w14:textId="77777777" w:rsidR="00A4759B" w:rsidRDefault="00A4759B" w:rsidP="008D56F3">
      <w:r>
        <w:separator/>
      </w:r>
    </w:p>
  </w:footnote>
  <w:footnote w:type="continuationSeparator" w:id="0">
    <w:p w14:paraId="3C2C5241" w14:textId="77777777" w:rsidR="00A4759B" w:rsidRDefault="00A4759B" w:rsidP="008D5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561408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6F3"/>
    <w:rsid w:val="000E2059"/>
    <w:rsid w:val="001C7CA9"/>
    <w:rsid w:val="00262D33"/>
    <w:rsid w:val="00345A52"/>
    <w:rsid w:val="003746E9"/>
    <w:rsid w:val="00444877"/>
    <w:rsid w:val="004C300F"/>
    <w:rsid w:val="006A7BE6"/>
    <w:rsid w:val="007631C0"/>
    <w:rsid w:val="00776C19"/>
    <w:rsid w:val="007906FF"/>
    <w:rsid w:val="007D071D"/>
    <w:rsid w:val="00847B47"/>
    <w:rsid w:val="008D56F3"/>
    <w:rsid w:val="009D5211"/>
    <w:rsid w:val="00A109B5"/>
    <w:rsid w:val="00A4759B"/>
    <w:rsid w:val="00B07413"/>
    <w:rsid w:val="00C123AB"/>
    <w:rsid w:val="00C677A7"/>
    <w:rsid w:val="00CA2698"/>
    <w:rsid w:val="00E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02FFB"/>
  <w15:docId w15:val="{70121CC8-5173-425E-8FFC-B2E502F07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56F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8D56F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D56F3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8D56F3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8D56F3"/>
    <w:rPr>
      <w:rFonts w:ascii="Times New Roman" w:hAnsi="Times New Roman" w:cs="Times New Roman" w:hint="default"/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6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6F3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6F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C0"/>
    <w:rPr>
      <w:rFonts w:ascii="Tahoma" w:eastAsia="Times New Roman" w:hAnsi="Tahoma" w:cs="Tahoma"/>
      <w:color w:val="00000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631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Alicja Dabrowska</cp:lastModifiedBy>
  <cp:revision>2</cp:revision>
  <cp:lastPrinted>2024-02-28T11:07:00Z</cp:lastPrinted>
  <dcterms:created xsi:type="dcterms:W3CDTF">2026-03-11T09:08:00Z</dcterms:created>
  <dcterms:modified xsi:type="dcterms:W3CDTF">2026-03-11T09:08:00Z</dcterms:modified>
</cp:coreProperties>
</file>