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E090" w14:textId="47A216BD" w:rsidR="007715BC" w:rsidRDefault="007715BC" w:rsidP="00660F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0F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Ankieta </w:t>
      </w:r>
      <w:r w:rsidR="002F0F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 Sprawdź co wiesz na temat higieny rąk?</w:t>
      </w:r>
    </w:p>
    <w:p w14:paraId="4C264280" w14:textId="77777777" w:rsidR="00E2387F" w:rsidRDefault="00E2387F" w:rsidP="000630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727E14" w14:textId="3DF71D27" w:rsidR="00310AE0" w:rsidRDefault="007715BC" w:rsidP="000630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715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Szanowni Państwo, mieszkańcy woj. warmińsko-mazurskiego, Wojewódzka Stacja Sanitarno-Epidemiologiczna w Olsztynie zaprasza Państwa do wypełnienia anonimowej ankiety. Informacja uzyskana z analizy ankiet pomoże nam ocenić sytuację dotyczącą </w:t>
      </w:r>
      <w:r w:rsidR="00310A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wiedzy mieszkańców na temat higieny rąk, która jest wymagana w obszarze medycznym. </w:t>
      </w:r>
    </w:p>
    <w:p w14:paraId="343E5B76" w14:textId="6C58D0B6" w:rsidR="007715BC" w:rsidRDefault="007715BC" w:rsidP="000630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Ankieta skierowana jest d</w:t>
      </w:r>
      <w:r w:rsidR="00E33C42"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osób dorosłych. Składa się z 1</w:t>
      </w:r>
      <w:r w:rsidR="003705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pytań zamkniętych. Jest to ankieta</w:t>
      </w:r>
      <w:r w:rsidR="00E33C42"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jednokrotnego wyboru</w:t>
      </w:r>
      <w:r w:rsidR="00E33C42"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każdym pytaniu należy zaznaczyć X przy wybranej p</w:t>
      </w:r>
      <w:r w:rsidR="00E33C42"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rz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ez Państwa odpowiedzi. Ankieta jest aktywna do 31 maja 202</w:t>
      </w:r>
      <w:r w:rsidR="005A16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66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r.</w:t>
      </w:r>
    </w:p>
    <w:p w14:paraId="530798C8" w14:textId="77777777" w:rsidR="0006302B" w:rsidRPr="0006302B" w:rsidRDefault="0006302B" w:rsidP="000630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17C7578" w14:textId="4D05DEEE" w:rsidR="007715BC" w:rsidRPr="0006302B" w:rsidRDefault="007715BC" w:rsidP="0006302B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360" w:lineRule="auto"/>
        <w:ind w:left="709" w:hanging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Płeć</w:t>
      </w:r>
      <w:r w:rsidR="0006302B" w:rsidRP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:</w:t>
      </w:r>
    </w:p>
    <w:p w14:paraId="5EB353A9" w14:textId="77777777" w:rsidR="007715BC" w:rsidRPr="00660F53" w:rsidRDefault="007715BC" w:rsidP="00660F53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kobieta</w:t>
      </w:r>
    </w:p>
    <w:p w14:paraId="74A1208C" w14:textId="547DDDE6" w:rsidR="00660F53" w:rsidRPr="00660F53" w:rsidRDefault="007715BC" w:rsidP="00660F53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mężczyzna</w:t>
      </w:r>
    </w:p>
    <w:p w14:paraId="50CEDB49" w14:textId="23A7E012" w:rsidR="007715BC" w:rsidRPr="007715BC" w:rsidRDefault="007715BC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2.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Wi</w:t>
      </w: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ek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:</w:t>
      </w:r>
    </w:p>
    <w:p w14:paraId="2ABF558A" w14:textId="77777777" w:rsidR="007715BC" w:rsidRPr="00660F53" w:rsidRDefault="007715BC" w:rsidP="00660F53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18 - 25 lat</w:t>
      </w:r>
    </w:p>
    <w:p w14:paraId="094156B1" w14:textId="77777777" w:rsidR="007715BC" w:rsidRPr="00660F53" w:rsidRDefault="007715BC" w:rsidP="00660F53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26 - 35 lat</w:t>
      </w:r>
    </w:p>
    <w:p w14:paraId="2AA789B0" w14:textId="77777777" w:rsidR="007715BC" w:rsidRPr="00660F53" w:rsidRDefault="007715BC" w:rsidP="00660F53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36 - 45 lat</w:t>
      </w:r>
    </w:p>
    <w:p w14:paraId="7859E00E" w14:textId="77777777" w:rsidR="007715BC" w:rsidRPr="00660F53" w:rsidRDefault="007715BC" w:rsidP="00660F53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46 - 59 lat</w:t>
      </w:r>
    </w:p>
    <w:p w14:paraId="1B26503A" w14:textId="1A9D8FDF" w:rsidR="00660F53" w:rsidRPr="00603584" w:rsidRDefault="007715BC" w:rsidP="00603584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powyżej 60 lat</w:t>
      </w:r>
    </w:p>
    <w:p w14:paraId="5DC5DA5A" w14:textId="4A0B909C" w:rsidR="007715BC" w:rsidRPr="007715BC" w:rsidRDefault="00603584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3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Miejsce zamieszkania (powiat)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:</w:t>
      </w:r>
      <w:r w:rsidR="002F0F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............................</w:t>
      </w:r>
      <w:r w:rsidR="00E2387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............</w:t>
      </w:r>
    </w:p>
    <w:p w14:paraId="74DC2EAA" w14:textId="77777777" w:rsidR="00E2387F" w:rsidRDefault="00E2387F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49D1DCAC" w14:textId="38B78E55" w:rsidR="007715BC" w:rsidRPr="007715BC" w:rsidRDefault="00603584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4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Wykształcenie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:</w:t>
      </w:r>
    </w:p>
    <w:p w14:paraId="130B8B6D" w14:textId="77777777" w:rsidR="007715BC" w:rsidRPr="00660F53" w:rsidRDefault="007715BC" w:rsidP="00660F53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podstawowe</w:t>
      </w:r>
    </w:p>
    <w:p w14:paraId="3CF09F60" w14:textId="77777777" w:rsidR="007715BC" w:rsidRPr="00660F53" w:rsidRDefault="007715BC" w:rsidP="00660F53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zasadnicze zawodowe</w:t>
      </w:r>
    </w:p>
    <w:p w14:paraId="761F0A5A" w14:textId="77777777" w:rsidR="007715BC" w:rsidRPr="00660F53" w:rsidRDefault="007715BC" w:rsidP="00660F53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średnie</w:t>
      </w:r>
    </w:p>
    <w:p w14:paraId="52931590" w14:textId="2DCBC19D" w:rsidR="00660F53" w:rsidRPr="00660F53" w:rsidRDefault="007715BC" w:rsidP="00660F53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wyższe</w:t>
      </w:r>
    </w:p>
    <w:p w14:paraId="34C11AD5" w14:textId="69E68677" w:rsidR="007715BC" w:rsidRPr="007715BC" w:rsidRDefault="000D1A60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5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.Czy według Państwa personel medyczny w czasie sprawowania opieki nad pacjentem może nosić na rękach biżuterię (obrączka, pierścionek, bransoletka)? </w:t>
      </w:r>
    </w:p>
    <w:p w14:paraId="6F2F2BE7" w14:textId="3A951434" w:rsidR="007715BC" w:rsidRPr="00603584" w:rsidRDefault="007715BC" w:rsidP="00603584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tak, w każdym oddziale/ przychodni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/ </w:t>
      </w:r>
      <w:r w:rsidR="00603584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w domu 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</w:t>
      </w:r>
    </w:p>
    <w:p w14:paraId="7FB4248A" w14:textId="77777777" w:rsidR="007715BC" w:rsidRPr="00660F53" w:rsidRDefault="007715BC" w:rsidP="00660F53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tak, ale z wyjątkiem personelu bloku operacyjnego</w:t>
      </w:r>
    </w:p>
    <w:p w14:paraId="5C2D5B32" w14:textId="2B2CA6DC" w:rsidR="00660F53" w:rsidRPr="00660F53" w:rsidRDefault="007715BC" w:rsidP="00660F53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można dopuścić na żadnym oddziale/ w przychodni/ w domu 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</w:t>
      </w:r>
    </w:p>
    <w:p w14:paraId="1664A106" w14:textId="571EAA8D" w:rsidR="007715BC" w:rsidRPr="007715BC" w:rsidRDefault="000D1A60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6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Czy według Państwa </w:t>
      </w:r>
      <w:r w:rsidR="005A168F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personel medyczny w czasie 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wykonywania świadczeń medycznych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w obszarze opieki nad pacjentem (dom, przychodnia, szpital) 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może mieć pomalowane paznokcie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2D822C76" w14:textId="2E896DDA" w:rsidR="007715BC" w:rsidRPr="00603584" w:rsidRDefault="007715BC" w:rsidP="00603584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tak, w każdym oddziale/ przychodni</w:t>
      </w:r>
      <w:r w:rsidR="00603584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/ w domu 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</w:t>
      </w:r>
    </w:p>
    <w:p w14:paraId="2604016E" w14:textId="77777777" w:rsidR="005A168F" w:rsidRPr="00660F53" w:rsidRDefault="007715BC" w:rsidP="005A168F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tak, ale z wyjątkiem personelu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5A168F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bloku operacyjnego</w:t>
      </w:r>
    </w:p>
    <w:p w14:paraId="0C340DC9" w14:textId="77777777" w:rsidR="00603584" w:rsidRPr="00603584" w:rsidRDefault="007715BC" w:rsidP="00603584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można dopuścić na żadnym oddziale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603584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/ w przychodni/ w domu 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</w:t>
      </w:r>
    </w:p>
    <w:p w14:paraId="7D68B882" w14:textId="77777777" w:rsidR="00E2387F" w:rsidRDefault="00E2387F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555F4A2D" w14:textId="77777777" w:rsidR="00E2387F" w:rsidRDefault="00E2387F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27A217E3" w14:textId="43AD7A43" w:rsidR="007715BC" w:rsidRPr="007715BC" w:rsidRDefault="000D1A60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7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Według Państwa w jakim stopniu długi rękaw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fartucha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, biżuteria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na rękach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i 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pomalowane paznokcie u pracowników medycznych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wpływają na ryzyko zakażeń i chorób zakaźnych</w:t>
      </w:r>
      <w:r w:rsid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u pacjentów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107B363C" w14:textId="77777777" w:rsidR="007715BC" w:rsidRPr="00660F53" w:rsidRDefault="007715BC" w:rsidP="00660F53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zwiększają ryzyka zakażeń </w:t>
      </w:r>
    </w:p>
    <w:p w14:paraId="61DC5C4F" w14:textId="77777777" w:rsidR="007715BC" w:rsidRPr="00660F53" w:rsidRDefault="007715BC" w:rsidP="00660F53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zwiększają ryzyko zakażeń o 40 - 50% </w:t>
      </w:r>
    </w:p>
    <w:p w14:paraId="707C91F9" w14:textId="75CE40EC" w:rsidR="00660F53" w:rsidRPr="00660F53" w:rsidRDefault="007715BC" w:rsidP="00660F53">
      <w:pPr>
        <w:pStyle w:val="Akapitzlist"/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zmniejszają ryzyko zakażeń 10 - 20% </w:t>
      </w:r>
    </w:p>
    <w:p w14:paraId="496B71CF" w14:textId="1F026199" w:rsidR="007715BC" w:rsidRPr="007715BC" w:rsidRDefault="000D1A60" w:rsidP="0066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8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06302B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Gdyby Państwo zauważyli, że osoba z personelu medycznego 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nie umyła lub </w:t>
      </w:r>
      <w:r w:rsidR="007715BC" w:rsidRPr="007715B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zdezynfekowała rąk przed wykonaniem procedury medycznej (szczepienie, pobieranie krwi), czy zwrócilibyście jej uwagę?</w:t>
      </w:r>
    </w:p>
    <w:p w14:paraId="39F9FB40" w14:textId="77777777" w:rsidR="007715BC" w:rsidRPr="00660F53" w:rsidRDefault="007715BC" w:rsidP="00660F53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</w:t>
      </w:r>
    </w:p>
    <w:p w14:paraId="2870D77C" w14:textId="5E1935FE" w:rsidR="007715BC" w:rsidRPr="00603584" w:rsidRDefault="007715BC" w:rsidP="00603584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</w:t>
      </w:r>
    </w:p>
    <w:p w14:paraId="6CC6D325" w14:textId="68D57D9F" w:rsidR="005A168F" w:rsidRDefault="000D1A60" w:rsidP="005A168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9</w:t>
      </w:r>
      <w:r w:rsidR="005A168F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Kogo </w:t>
      </w:r>
      <w:r w:rsidR="005A168F" w:rsidRPr="00660F5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według Państwa 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zabezpieczają rękawice </w:t>
      </w: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ochronne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stosowane przez personel medyczny podczas wykonywania </w:t>
      </w: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zabiegów</w:t>
      </w:r>
      <w:r w:rsidR="005A168F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?</w:t>
      </w:r>
    </w:p>
    <w:p w14:paraId="5C374F21" w14:textId="63DAEB2D" w:rsidR="005A168F" w:rsidRPr="00660F53" w:rsidRDefault="005A168F" w:rsidP="005A168F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</w:t>
      </w:r>
    </w:p>
    <w:p w14:paraId="50E3868B" w14:textId="04B45230" w:rsidR="005A168F" w:rsidRDefault="005A168F" w:rsidP="005A168F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pracownika medycznego</w:t>
      </w:r>
    </w:p>
    <w:p w14:paraId="428B8B98" w14:textId="012D54F1" w:rsidR="005A168F" w:rsidRDefault="005A168F" w:rsidP="005A168F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pacjenta i pracownika medycznego</w:t>
      </w:r>
    </w:p>
    <w:p w14:paraId="12B989C1" w14:textId="77777777" w:rsidR="00603584" w:rsidRDefault="00603584" w:rsidP="00603584">
      <w:pPr>
        <w:pStyle w:val="Akapitzlist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0F2FEB60" w14:textId="05304251" w:rsidR="005A168F" w:rsidRPr="00603584" w:rsidRDefault="005A168F" w:rsidP="00603584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1</w:t>
      </w:r>
      <w:r w:rsid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0</w:t>
      </w: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. </w:t>
      </w:r>
      <w:r w:rsidR="00603584" w:rsidRPr="00603584">
        <w:rPr>
          <w:rFonts w:ascii="Times New Roman" w:hAnsi="Times New Roman" w:cs="Times New Roman"/>
        </w:rPr>
        <w:t xml:space="preserve">Czy według Państwa personel medyczny powinien zmieniać rękawiczki </w:t>
      </w:r>
      <w:r w:rsidR="002F0F2B">
        <w:rPr>
          <w:rFonts w:ascii="Times New Roman" w:hAnsi="Times New Roman" w:cs="Times New Roman"/>
        </w:rPr>
        <w:t>ochronne</w:t>
      </w:r>
      <w:r w:rsidR="00603584" w:rsidRPr="00603584">
        <w:rPr>
          <w:rFonts w:ascii="Times New Roman" w:hAnsi="Times New Roman" w:cs="Times New Roman"/>
        </w:rPr>
        <w:t xml:space="preserve"> po każdym pacjencie?</w:t>
      </w:r>
    </w:p>
    <w:p w14:paraId="3C657D12" w14:textId="246E4D46" w:rsidR="005A168F" w:rsidRPr="00603584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</w:t>
      </w:r>
    </w:p>
    <w:p w14:paraId="1C7BE20D" w14:textId="6F2B694B" w:rsidR="005A168F" w:rsidRPr="00603584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</w:t>
      </w:r>
    </w:p>
    <w:p w14:paraId="579BBD46" w14:textId="6BCE8FE1" w:rsidR="005A168F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wiem</w:t>
      </w:r>
    </w:p>
    <w:p w14:paraId="0DF9B584" w14:textId="0D74D7B1" w:rsidR="00603584" w:rsidRPr="00603584" w:rsidRDefault="00603584" w:rsidP="00603584">
      <w:pPr>
        <w:spacing w:line="360" w:lineRule="auto"/>
        <w:rPr>
          <w:rFonts w:ascii="Times New Roman" w:hAnsi="Times New Roman" w:cs="Times New Roman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1</w:t>
      </w:r>
      <w:r w:rsidR="003705D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1</w:t>
      </w: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. </w:t>
      </w:r>
      <w:r w:rsidRPr="00603584">
        <w:rPr>
          <w:rFonts w:ascii="Times New Roman" w:hAnsi="Times New Roman" w:cs="Times New Roman"/>
        </w:rPr>
        <w:t xml:space="preserve">Czy czujecie się Państwo bezpieczniej, gdy pracownicy </w:t>
      </w:r>
      <w:r w:rsidR="000D1A60">
        <w:rPr>
          <w:rFonts w:ascii="Times New Roman" w:hAnsi="Times New Roman" w:cs="Times New Roman"/>
        </w:rPr>
        <w:t xml:space="preserve">medyczni </w:t>
      </w:r>
      <w:r w:rsidRPr="00603584">
        <w:rPr>
          <w:rFonts w:ascii="Times New Roman" w:hAnsi="Times New Roman" w:cs="Times New Roman"/>
        </w:rPr>
        <w:t xml:space="preserve">używają rękawic </w:t>
      </w:r>
      <w:r w:rsidR="002F0F2B">
        <w:rPr>
          <w:rFonts w:ascii="Times New Roman" w:hAnsi="Times New Roman" w:cs="Times New Roman"/>
        </w:rPr>
        <w:t xml:space="preserve">ochronnych </w:t>
      </w:r>
      <w:r>
        <w:rPr>
          <w:rFonts w:ascii="Times New Roman" w:hAnsi="Times New Roman" w:cs="Times New Roman"/>
        </w:rPr>
        <w:t xml:space="preserve">podczas </w:t>
      </w:r>
      <w:r w:rsidR="000D1A60">
        <w:rPr>
          <w:rFonts w:ascii="Times New Roman" w:hAnsi="Times New Roman" w:cs="Times New Roman"/>
        </w:rPr>
        <w:t>wykonywania zabiegów</w:t>
      </w:r>
      <w:r w:rsidRPr="00603584">
        <w:rPr>
          <w:rFonts w:ascii="Times New Roman" w:hAnsi="Times New Roman" w:cs="Times New Roman"/>
        </w:rPr>
        <w:t>?</w:t>
      </w:r>
    </w:p>
    <w:p w14:paraId="41C01816" w14:textId="77777777" w:rsidR="00603584" w:rsidRPr="00603584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</w:t>
      </w:r>
    </w:p>
    <w:p w14:paraId="0168E6AD" w14:textId="77777777" w:rsidR="00603584" w:rsidRPr="00603584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</w:t>
      </w:r>
    </w:p>
    <w:p w14:paraId="306636CB" w14:textId="77777777" w:rsidR="00603584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60358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 wiem</w:t>
      </w:r>
    </w:p>
    <w:p w14:paraId="116B92AC" w14:textId="10F56AE0" w:rsidR="00603584" w:rsidRPr="000D1A60" w:rsidRDefault="00603584" w:rsidP="006035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1</w:t>
      </w:r>
      <w:r w:rsidR="003705D4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2</w:t>
      </w:r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. Czy według Państwa działania edukacyjne podejmowane w zakresie promowania prawidłowych </w:t>
      </w:r>
      <w:proofErr w:type="spellStart"/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 z higieną rąk </w:t>
      </w:r>
      <w:r w:rsid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 xml:space="preserve">wśród społeczeństwa </w:t>
      </w:r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są wystarczające?</w:t>
      </w:r>
    </w:p>
    <w:p w14:paraId="66E69C03" w14:textId="77777777" w:rsidR="00603584" w:rsidRPr="000D1A60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tak</w:t>
      </w:r>
    </w:p>
    <w:p w14:paraId="37FBFC87" w14:textId="77777777" w:rsidR="00603584" w:rsidRPr="000D1A60" w:rsidRDefault="00603584" w:rsidP="00603584">
      <w:pPr>
        <w:pStyle w:val="Akapitzlist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0D1A6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  <w:t>nie</w:t>
      </w:r>
    </w:p>
    <w:p w14:paraId="162632F7" w14:textId="77777777" w:rsidR="00603584" w:rsidRPr="00603584" w:rsidRDefault="00603584" w:rsidP="006035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1D7B7E0A" w14:textId="77777777" w:rsidR="00603584" w:rsidRPr="00603584" w:rsidRDefault="00603584" w:rsidP="006035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5FC5CD27" w14:textId="77777777" w:rsidR="005A168F" w:rsidRPr="005A168F" w:rsidRDefault="005A168F" w:rsidP="005A168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sectPr w:rsidR="005A168F" w:rsidRPr="005A168F" w:rsidSect="00E23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D8E"/>
    <w:multiLevelType w:val="hybridMultilevel"/>
    <w:tmpl w:val="1FA8E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F27"/>
    <w:multiLevelType w:val="hybridMultilevel"/>
    <w:tmpl w:val="33EEB8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DA7"/>
    <w:multiLevelType w:val="hybridMultilevel"/>
    <w:tmpl w:val="36C6CD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7078"/>
    <w:multiLevelType w:val="hybridMultilevel"/>
    <w:tmpl w:val="57AA82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909"/>
    <w:multiLevelType w:val="hybridMultilevel"/>
    <w:tmpl w:val="CD9C4F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0268"/>
    <w:multiLevelType w:val="hybridMultilevel"/>
    <w:tmpl w:val="C70C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8EE"/>
    <w:multiLevelType w:val="hybridMultilevel"/>
    <w:tmpl w:val="1D2A13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916"/>
    <w:multiLevelType w:val="hybridMultilevel"/>
    <w:tmpl w:val="2A4886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7094"/>
    <w:multiLevelType w:val="hybridMultilevel"/>
    <w:tmpl w:val="4C5E0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B01A9"/>
    <w:multiLevelType w:val="hybridMultilevel"/>
    <w:tmpl w:val="D97856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1B9F"/>
    <w:multiLevelType w:val="hybridMultilevel"/>
    <w:tmpl w:val="CBFE5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368D5"/>
    <w:multiLevelType w:val="hybridMultilevel"/>
    <w:tmpl w:val="DDA24D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42A56"/>
    <w:multiLevelType w:val="hybridMultilevel"/>
    <w:tmpl w:val="A2CCD3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6D46"/>
    <w:multiLevelType w:val="hybridMultilevel"/>
    <w:tmpl w:val="C83EADCC"/>
    <w:lvl w:ilvl="0" w:tplc="FEB039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ED388F"/>
    <w:multiLevelType w:val="hybridMultilevel"/>
    <w:tmpl w:val="221275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12037"/>
    <w:multiLevelType w:val="hybridMultilevel"/>
    <w:tmpl w:val="00529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4C46"/>
    <w:multiLevelType w:val="hybridMultilevel"/>
    <w:tmpl w:val="C55A86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0422">
    <w:abstractNumId w:val="10"/>
  </w:num>
  <w:num w:numId="2" w16cid:durableId="1701517693">
    <w:abstractNumId w:val="1"/>
  </w:num>
  <w:num w:numId="3" w16cid:durableId="1434784801">
    <w:abstractNumId w:val="14"/>
  </w:num>
  <w:num w:numId="4" w16cid:durableId="1237394363">
    <w:abstractNumId w:val="16"/>
  </w:num>
  <w:num w:numId="5" w16cid:durableId="1024284879">
    <w:abstractNumId w:val="6"/>
  </w:num>
  <w:num w:numId="6" w16cid:durableId="479883665">
    <w:abstractNumId w:val="4"/>
  </w:num>
  <w:num w:numId="7" w16cid:durableId="1290866660">
    <w:abstractNumId w:val="12"/>
  </w:num>
  <w:num w:numId="8" w16cid:durableId="578633620">
    <w:abstractNumId w:val="11"/>
  </w:num>
  <w:num w:numId="9" w16cid:durableId="577636049">
    <w:abstractNumId w:val="2"/>
  </w:num>
  <w:num w:numId="10" w16cid:durableId="431360004">
    <w:abstractNumId w:val="8"/>
  </w:num>
  <w:num w:numId="11" w16cid:durableId="582186678">
    <w:abstractNumId w:val="0"/>
  </w:num>
  <w:num w:numId="12" w16cid:durableId="573126376">
    <w:abstractNumId w:val="7"/>
  </w:num>
  <w:num w:numId="13" w16cid:durableId="205145857">
    <w:abstractNumId w:val="3"/>
  </w:num>
  <w:num w:numId="14" w16cid:durableId="1058239500">
    <w:abstractNumId w:val="9"/>
  </w:num>
  <w:num w:numId="15" w16cid:durableId="998656367">
    <w:abstractNumId w:val="5"/>
  </w:num>
  <w:num w:numId="16" w16cid:durableId="65223256">
    <w:abstractNumId w:val="13"/>
  </w:num>
  <w:num w:numId="17" w16cid:durableId="1311984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BC"/>
    <w:rsid w:val="0006302B"/>
    <w:rsid w:val="000D1A60"/>
    <w:rsid w:val="002F0F2B"/>
    <w:rsid w:val="0030348C"/>
    <w:rsid w:val="00310AE0"/>
    <w:rsid w:val="003705D4"/>
    <w:rsid w:val="003B34BC"/>
    <w:rsid w:val="00467A59"/>
    <w:rsid w:val="004902C9"/>
    <w:rsid w:val="00557FE1"/>
    <w:rsid w:val="005A168F"/>
    <w:rsid w:val="00603584"/>
    <w:rsid w:val="00660F53"/>
    <w:rsid w:val="007715BC"/>
    <w:rsid w:val="00AA4CE1"/>
    <w:rsid w:val="00BB514D"/>
    <w:rsid w:val="00E2387F"/>
    <w:rsid w:val="00E33C42"/>
    <w:rsid w:val="00F2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BCCB"/>
  <w15:chartTrackingRefBased/>
  <w15:docId w15:val="{651DDDAA-09FC-469B-B70D-1635BB5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5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5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5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5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5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5BC"/>
    <w:rPr>
      <w:b/>
      <w:bCs/>
      <w:smallCaps/>
      <w:color w:val="0F4761" w:themeColor="accent1" w:themeShade="BF"/>
      <w:spacing w:val="5"/>
    </w:rPr>
  </w:style>
  <w:style w:type="character" w:customStyle="1" w:styleId="-ks-267">
    <w:name w:val="-ks-267"/>
    <w:basedOn w:val="Domylnaczcionkaakapitu"/>
    <w:rsid w:val="007715BC"/>
  </w:style>
  <w:style w:type="character" w:customStyle="1" w:styleId="text-format-content">
    <w:name w:val="text-format-content"/>
    <w:basedOn w:val="Domylnaczcionkaakapitu"/>
    <w:rsid w:val="007715BC"/>
  </w:style>
  <w:style w:type="character" w:customStyle="1" w:styleId="-zk-271">
    <w:name w:val="-zk-271"/>
    <w:basedOn w:val="Domylnaczcionkaakapitu"/>
    <w:rsid w:val="007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771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0182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019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84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9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0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1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4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7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4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33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716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26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5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6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2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99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22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98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1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1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72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734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25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4258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9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9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8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4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4180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3158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7948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4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1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7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34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1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4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16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79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8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87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3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63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39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6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1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0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91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6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7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8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49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3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19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2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07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04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46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2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3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70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232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883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064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0382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3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65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0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22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25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3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067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61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38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584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8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9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14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89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7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22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4872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45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47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3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2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8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322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9741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2558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4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9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77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8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80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473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02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816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5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7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2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9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3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7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4032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772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330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969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4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4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47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5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69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808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969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48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9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77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04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9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01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265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28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743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577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749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6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0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39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530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28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8156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7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64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22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9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0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3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4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0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3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469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466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37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4393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8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6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94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5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89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696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210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4041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1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1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0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4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95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4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01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2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5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01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0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4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43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4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4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0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0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3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2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3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02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141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267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250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91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2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7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79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2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0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8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95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35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75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2633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5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2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17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53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68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532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875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1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03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0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7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7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8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882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353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840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065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35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5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70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364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338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0050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4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8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56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5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87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4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25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641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740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813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5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0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5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8248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923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56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410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3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1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1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8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Anna Aziewicz</dc:creator>
  <cp:keywords/>
  <dc:description/>
  <cp:lastModifiedBy>WSSE Olsztyn - Barbara Plewik</cp:lastModifiedBy>
  <cp:revision>3</cp:revision>
  <cp:lastPrinted>2025-03-19T10:42:00Z</cp:lastPrinted>
  <dcterms:created xsi:type="dcterms:W3CDTF">2025-03-19T10:40:00Z</dcterms:created>
  <dcterms:modified xsi:type="dcterms:W3CDTF">2025-03-19T10:42:00Z</dcterms:modified>
</cp:coreProperties>
</file>